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3" w:rsidRDefault="002C53E3" w:rsidP="002C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2C53E3" w:rsidRDefault="002C53E3" w:rsidP="002C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2018 m. rugsėjo 1-30 dienomis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Su atliekomis – kūrybiškai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// Ukmergės žinios. - ISSN 1392-852X. - 2018, rugs. 7, p. 6.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>Apie Ukmergės Vlado Šlaito viešojoje bibliotekoje vykusias edukacijas, kurių metu dalyviai galėjo pasigaminti dailių praktiškų daiktų iš antrinių žaliavų.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rugs. 7, p. 7.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53E3">
        <w:rPr>
          <w:rFonts w:ascii="Times New Roman" w:hAnsi="Times New Roman" w:cs="Times New Roman"/>
          <w:b/>
          <w:bCs/>
          <w:sz w:val="24"/>
          <w:szCs w:val="24"/>
        </w:rPr>
        <w:t>Darulienė</w:t>
      </w:r>
      <w:proofErr w:type="spellEnd"/>
      <w:r w:rsidRPr="002C53E3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Ekologija, laumių pasakos ir Frankas Sinatra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Dainiaus Vyto nuotr.. -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// Ukmergės žinios. - ISSN 1392-852X. - 2018, rugs. 7, p. 12.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 xml:space="preserve">Apie Ukmergės kraštotyros muziejuje vykusį renginį, kurio metu atidaryta dviejų jaunų ukmergiškių Radvilės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Tijūnėlytės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ir Gerdos Žemaitytės kūrybos darbų paroda; ši ekspozicija – pirmasis Vlado Šlaito viešosios bibliotekos vykdomo projekto „Jaunųjų Ukmergės krašto menininkų parodų ciklas „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“ renginys.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53E3">
        <w:rPr>
          <w:rFonts w:ascii="Times New Roman" w:hAnsi="Times New Roman" w:cs="Times New Roman"/>
          <w:b/>
          <w:bCs/>
          <w:sz w:val="24"/>
          <w:szCs w:val="24"/>
        </w:rPr>
        <w:t>Darulienė</w:t>
      </w:r>
      <w:proofErr w:type="spellEnd"/>
      <w:r w:rsidRPr="002C53E3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Budinome savo kūrybiškumą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// Ukmergės žinios. - ISSN 1392-852X. - 2018, rugs. 18, p. 3.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vykusią literatūrinę terapiją su eseiste, poete, rašytoja, gydytoja psichiatre, Klaipėdos universiteto dėstytoja Jūrate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Sučylaite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Vasarą skaitė kitaip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- 2018, rugs. 18, p. 4.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Atkočių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kaimo padalinyje vykusią knygų skaitymo akciją vaikams.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Iššūkio užduotys įveiktos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UŽ inf. ; Ritos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Chmieliauskienės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// Ukmergės žinios. - ISSN 1392-852X. - 2018, rugs. 21, p. 6.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>Apie trečius metus šalyje vykusią skaitymo akciją „Skaitymo iššūkis“, kurioje dalyvavo ir 42 Ukmergės Vlado Šlaito viešosios bibliotekos Vaikų literatūros skyriaus skaitytojai.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Ukmergės krašto minėtinos datos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rugs. 21, p. 7.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Klasės draugai susitiko po 50 metų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- Rubrika: Kai miesto akmenys prabyla // Ukmergės žinios. - ISSN 1392-852X. - 2018, rugs. 21, p. 8.</w:t>
      </w:r>
    </w:p>
    <w:p w:rsid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Jakutiškių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padalinyje vykusį buvusių 1968 metų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Jakutiškių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aštuonmetės mokyklos mokinių susitikimą.</w:t>
      </w:r>
    </w:p>
    <w:p w:rsid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53E3">
        <w:rPr>
          <w:rFonts w:ascii="Times New Roman" w:hAnsi="Times New Roman" w:cs="Times New Roman"/>
          <w:b/>
          <w:bCs/>
          <w:sz w:val="24"/>
          <w:szCs w:val="24"/>
        </w:rPr>
        <w:lastRenderedPageBreak/>
        <w:t>Vaitkūnienė</w:t>
      </w:r>
      <w:proofErr w:type="spellEnd"/>
      <w:r w:rsidRPr="002C53E3">
        <w:rPr>
          <w:rFonts w:ascii="Times New Roman" w:hAnsi="Times New Roman" w:cs="Times New Roman"/>
          <w:b/>
          <w:bCs/>
          <w:sz w:val="24"/>
          <w:szCs w:val="24"/>
        </w:rPr>
        <w:t>, Genė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Šiluvoje – maldos ir už bibliotekininkus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Emilijos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Vėbrienės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// Ukmergės žinios. - ISSN 1392-852X. - 2018, rugs. 21, p. 12.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 xml:space="preserve">Apie rugsėjo 7-15 d. Šiluvoje vykusius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Švč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. Mergelės Marijos Gimimo atlaidus, kuriuose dalyvavo ir Ukmergės rajono Veprių parapijos tikintieji; apie rugsėjo 8 dieną aukotas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Mišias ir už Ukmergės rajono bibliotekininkus.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3E3">
        <w:rPr>
          <w:rFonts w:ascii="Times New Roman" w:hAnsi="Times New Roman" w:cs="Times New Roman"/>
          <w:b/>
          <w:bCs/>
          <w:sz w:val="24"/>
          <w:szCs w:val="24"/>
        </w:rPr>
        <w:t>Žukauskienė, Gražina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Parodose – ir žymaus kraštiečio darbai</w:t>
      </w:r>
      <w:r w:rsidRPr="002C53E3">
        <w:rPr>
          <w:rFonts w:ascii="Times New Roman" w:hAnsi="Times New Roman" w:cs="Times New Roman"/>
          <w:sz w:val="24"/>
          <w:szCs w:val="24"/>
        </w:rPr>
        <w:t xml:space="preserve"> // Ukmergės žinios. - ISSN 1392-852X. - 2018, rugs. 25, p. 3-4.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 xml:space="preserve">Apie Ukmergės Vlado Šlaito viešosios bibliotekos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padalinyje eksponuojamą kraštiečio fotografo Juozo Polio darbų parodą.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53E3">
        <w:rPr>
          <w:rFonts w:ascii="Times New Roman" w:hAnsi="Times New Roman" w:cs="Times New Roman"/>
          <w:b/>
          <w:bCs/>
          <w:sz w:val="24"/>
          <w:szCs w:val="24"/>
        </w:rPr>
        <w:t>Darulienė</w:t>
      </w:r>
      <w:proofErr w:type="spellEnd"/>
      <w:r w:rsidRPr="002C53E3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 xml:space="preserve">Pastebėti: Kristina </w:t>
      </w:r>
      <w:proofErr w:type="spellStart"/>
      <w:r w:rsidRPr="002C53E3">
        <w:rPr>
          <w:rFonts w:ascii="Times New Roman" w:hAnsi="Times New Roman" w:cs="Times New Roman"/>
          <w:b/>
          <w:sz w:val="24"/>
          <w:szCs w:val="24"/>
        </w:rPr>
        <w:t>Darulienė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: [pokalbis su ukmergiške dailininke K.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Daruliene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] / [kalbėjosi] Skaistė Vasiliauskaitė-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Dančenkovienė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; Ingridos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Pociūtės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// Ukmergės žinios. - ISSN 1392-852X. - 2018, rugs. 28, p. 1, 11.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>Apie kūrybą, bendravimą su žmonėmis, darbą Meno mokykloje ir Vlado Šlaito viešojoje bibliotekoje.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3E3">
        <w:rPr>
          <w:rFonts w:ascii="Times New Roman" w:hAnsi="Times New Roman" w:cs="Times New Roman"/>
          <w:b/>
          <w:bCs/>
          <w:sz w:val="24"/>
          <w:szCs w:val="24"/>
        </w:rPr>
        <w:t>Jankeliūnienė, Leonora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b/>
          <w:sz w:val="24"/>
          <w:szCs w:val="24"/>
        </w:rPr>
        <w:t>Kazys Mickus – „Karjeros nepadariau, TSKP nebuvau…“</w:t>
      </w:r>
      <w:r w:rsidRPr="002C53E3">
        <w:rPr>
          <w:rFonts w:ascii="Times New Roman" w:hAnsi="Times New Roman" w:cs="Times New Roman"/>
          <w:sz w:val="24"/>
          <w:szCs w:val="24"/>
        </w:rPr>
        <w:t xml:space="preserve"> / Vytauto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Česnaičio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 xml:space="preserve"> nuotrauka. - </w:t>
      </w:r>
      <w:proofErr w:type="spellStart"/>
      <w:r w:rsidRPr="002C53E3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2C53E3">
        <w:rPr>
          <w:rFonts w:ascii="Times New Roman" w:hAnsi="Times New Roman" w:cs="Times New Roman"/>
          <w:sz w:val="24"/>
          <w:szCs w:val="24"/>
        </w:rPr>
        <w:t>. - Rubrika: Įžvalgos // Eskizai. - ISSN 1392-1290. - Nr.26, p. 168-171.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C53E3">
        <w:rPr>
          <w:rFonts w:ascii="Times New Roman" w:hAnsi="Times New Roman" w:cs="Times New Roman"/>
          <w:sz w:val="24"/>
          <w:szCs w:val="24"/>
        </w:rPr>
        <w:t>Apie pirmąsias bibliotekas Ukmergėje; apie buvusį ilgametį rajono bibliotekos direktorių K. Mickų.</w:t>
      </w: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3E3" w:rsidRPr="002C53E3" w:rsidRDefault="002C53E3" w:rsidP="002C5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79" w:rsidRPr="002C53E3" w:rsidRDefault="006E77D7" w:rsidP="002C53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F79" w:rsidRPr="002C53E3" w:rsidSect="00BC1D9C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E3"/>
    <w:rsid w:val="000B0E30"/>
    <w:rsid w:val="000B358D"/>
    <w:rsid w:val="002C53E3"/>
    <w:rsid w:val="002C5FC3"/>
    <w:rsid w:val="0031177A"/>
    <w:rsid w:val="006B7AAB"/>
    <w:rsid w:val="006E77D7"/>
    <w:rsid w:val="00A47473"/>
    <w:rsid w:val="00A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Bibliografinis1</cp:lastModifiedBy>
  <cp:revision>2</cp:revision>
  <dcterms:created xsi:type="dcterms:W3CDTF">2018-10-11T10:29:00Z</dcterms:created>
  <dcterms:modified xsi:type="dcterms:W3CDTF">2018-10-11T10:29:00Z</dcterms:modified>
</cp:coreProperties>
</file>