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F6" w:rsidRDefault="001E06F6" w:rsidP="001E06F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E06F6" w:rsidRDefault="001E06F6" w:rsidP="00B749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16D1" w:rsidRDefault="007E16D1" w:rsidP="007E16D1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Apie Ukmergės kraštą, kraštiečius</w:t>
      </w:r>
    </w:p>
    <w:p w:rsidR="007E16D1" w:rsidRDefault="007E16D1" w:rsidP="007E16D1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7E16D1" w:rsidRDefault="007E16D1" w:rsidP="007E16D1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2019 m. balandžio 1–30 dienomis</w:t>
      </w:r>
    </w:p>
    <w:p w:rsidR="007E16D1" w:rsidRDefault="007E16D1" w:rsidP="007E16D1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7E16D1" w:rsidRDefault="007E16D1" w:rsidP="007E16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balandžio mėnesio straipsnių apie Ukmergės rajoną BĮ sąrašą yra įtraukti ir tie praėjusių mėnesių įrašai, kurių nėra prieš tai sudarytuose sąrašuose)</w:t>
      </w:r>
    </w:p>
    <w:p w:rsidR="007E16D1" w:rsidRDefault="007E16D1" w:rsidP="007E16D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E06F6" w:rsidRPr="001E06F6" w:rsidRDefault="001E06F6" w:rsidP="001E06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6F6">
        <w:rPr>
          <w:rFonts w:ascii="Times New Roman" w:hAnsi="Times New Roman" w:cs="Times New Roman"/>
          <w:b/>
          <w:i/>
          <w:sz w:val="24"/>
          <w:szCs w:val="24"/>
        </w:rPr>
        <w:t>Alytaus naujienos</w:t>
      </w:r>
    </w:p>
    <w:p w:rsidR="001E06F6" w:rsidRPr="00B74933" w:rsidRDefault="001E06F6" w:rsidP="001E0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06F6" w:rsidRPr="00B74933" w:rsidRDefault="001E06F6" w:rsidP="001E0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33">
        <w:rPr>
          <w:rFonts w:ascii="Times New Roman" w:hAnsi="Times New Roman" w:cs="Times New Roman"/>
          <w:b/>
          <w:bCs/>
          <w:sz w:val="24"/>
          <w:szCs w:val="24"/>
        </w:rPr>
        <w:t>Žilinskaitė, Eglė</w:t>
      </w:r>
    </w:p>
    <w:p w:rsidR="001E06F6" w:rsidRPr="00B74933" w:rsidRDefault="001E06F6" w:rsidP="001E06F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E06F6">
        <w:rPr>
          <w:rFonts w:ascii="Times New Roman" w:hAnsi="Times New Roman" w:cs="Times New Roman"/>
          <w:b/>
          <w:sz w:val="24"/>
          <w:szCs w:val="24"/>
        </w:rPr>
        <w:t>NASA praktikantės vizitas Želvoje ir Miroslave</w:t>
      </w:r>
      <w:r w:rsidRPr="00B74933">
        <w:rPr>
          <w:rFonts w:ascii="Times New Roman" w:hAnsi="Times New Roman" w:cs="Times New Roman"/>
          <w:sz w:val="24"/>
          <w:szCs w:val="24"/>
        </w:rPr>
        <w:t xml:space="preserve"> // Alytaus naujienos. – ISSN 1392-6217. – 2019, bal. 9, p. 8.</w:t>
      </w:r>
    </w:p>
    <w:p w:rsidR="001E06F6" w:rsidRPr="00B74933" w:rsidRDefault="001E06F6" w:rsidP="001E06F6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sz w:val="24"/>
          <w:szCs w:val="24"/>
        </w:rPr>
        <w:t>Alytaus rajone Miroslave ir Ukmergės rajone Želvoj</w:t>
      </w:r>
      <w:r>
        <w:rPr>
          <w:rFonts w:ascii="Times New Roman" w:hAnsi="Times New Roman" w:cs="Times New Roman"/>
          <w:sz w:val="24"/>
          <w:szCs w:val="24"/>
        </w:rPr>
        <w:t>e lankėsi NASA praktikantė M.</w:t>
      </w:r>
      <w:r w:rsidRPr="00B7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Mickonytė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</w:t>
      </w:r>
    </w:p>
    <w:p w:rsidR="001E06F6" w:rsidRDefault="001E06F6" w:rsidP="00B749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6F6" w:rsidRPr="001E06F6" w:rsidRDefault="001E06F6" w:rsidP="001E06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E06F6">
        <w:rPr>
          <w:rFonts w:ascii="Times New Roman" w:hAnsi="Times New Roman" w:cs="Times New Roman"/>
          <w:b/>
          <w:i/>
          <w:sz w:val="24"/>
          <w:szCs w:val="24"/>
        </w:rPr>
        <w:t>Anykšta</w:t>
      </w:r>
      <w:proofErr w:type="spellEnd"/>
    </w:p>
    <w:p w:rsidR="001E06F6" w:rsidRPr="00B74933" w:rsidRDefault="001E06F6" w:rsidP="001E0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6F6" w:rsidRPr="00B74933" w:rsidRDefault="001E06F6" w:rsidP="001E0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33">
        <w:rPr>
          <w:rFonts w:ascii="Times New Roman" w:hAnsi="Times New Roman" w:cs="Times New Roman"/>
          <w:b/>
          <w:bCs/>
          <w:sz w:val="24"/>
          <w:szCs w:val="24"/>
        </w:rPr>
        <w:t>Šmigelskas, Vidmantas</w:t>
      </w:r>
    </w:p>
    <w:p w:rsidR="001E06F6" w:rsidRPr="00B74933" w:rsidRDefault="001E06F6" w:rsidP="001E06F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E06F6">
        <w:rPr>
          <w:rFonts w:ascii="Times New Roman" w:hAnsi="Times New Roman" w:cs="Times New Roman"/>
          <w:b/>
          <w:sz w:val="24"/>
          <w:szCs w:val="24"/>
        </w:rPr>
        <w:t>Technologijos mokykla „tebekaba ore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7493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. – Rubrika: Konkrečiai //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Anykšta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 – ISSN 1392-6233. – 2019, bal. 2, p. 2.</w:t>
      </w:r>
    </w:p>
    <w:p w:rsidR="001E06F6" w:rsidRPr="00B74933" w:rsidRDefault="001E06F6" w:rsidP="001E06F6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sz w:val="24"/>
          <w:szCs w:val="24"/>
        </w:rPr>
        <w:t>Anykščių technologijos mokykla tapo viešąja įstaiga, bet dar neaišku, ar ji bus jungiama prie Alantos ar Ukmergės technologijų ir verslo mokyklos.</w:t>
      </w:r>
    </w:p>
    <w:p w:rsidR="001E06F6" w:rsidRDefault="001E06F6" w:rsidP="00B749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6F6" w:rsidRDefault="001E06F6" w:rsidP="001E06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6F6">
        <w:rPr>
          <w:rFonts w:ascii="Times New Roman" w:hAnsi="Times New Roman" w:cs="Times New Roman"/>
          <w:b/>
          <w:i/>
          <w:sz w:val="24"/>
          <w:szCs w:val="24"/>
        </w:rPr>
        <w:t>XXI amžius</w:t>
      </w:r>
    </w:p>
    <w:p w:rsidR="003F694D" w:rsidRPr="001E06F6" w:rsidRDefault="003F694D" w:rsidP="001E06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694D" w:rsidRPr="003F694D" w:rsidRDefault="003F694D" w:rsidP="003F69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694D">
        <w:rPr>
          <w:rFonts w:ascii="Times New Roman" w:hAnsi="Times New Roman" w:cs="Times New Roman"/>
          <w:b/>
          <w:sz w:val="24"/>
          <w:szCs w:val="24"/>
        </w:rPr>
        <w:t>Skulptūra įamžinkime popiežiaus Pranciškaus vizitą</w:t>
      </w:r>
      <w:r w:rsidRPr="003F694D">
        <w:rPr>
          <w:rFonts w:ascii="Times New Roman" w:hAnsi="Times New Roman" w:cs="Times New Roman"/>
          <w:sz w:val="24"/>
          <w:szCs w:val="24"/>
        </w:rPr>
        <w:t xml:space="preserve"> // XXI amžius. - 2019, bal. 5, priedas „Katalikų pasaulis“, p. 2.</w:t>
      </w:r>
    </w:p>
    <w:p w:rsidR="003F694D" w:rsidRPr="003F694D" w:rsidRDefault="003F694D" w:rsidP="003F694D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4"/>
          <w:szCs w:val="24"/>
        </w:rPr>
      </w:pPr>
      <w:r w:rsidRPr="003F694D">
        <w:rPr>
          <w:rFonts w:ascii="Times New Roman" w:hAnsi="Times New Roman" w:cs="Times New Roman"/>
          <w:sz w:val="24"/>
          <w:szCs w:val="24"/>
        </w:rPr>
        <w:t xml:space="preserve">Kvietimas prisidėti ir paaukoti popiežiaus Pranciškaus vizito Lietuvoje įamžinimo skulptūrai, kuri būtų pastatyta Ukmergės rajone </w:t>
      </w:r>
      <w:proofErr w:type="spellStart"/>
      <w:r w:rsidRPr="003F694D">
        <w:rPr>
          <w:rFonts w:ascii="Times New Roman" w:hAnsi="Times New Roman" w:cs="Times New Roman"/>
          <w:sz w:val="24"/>
          <w:szCs w:val="24"/>
        </w:rPr>
        <w:t>Kadrėnų</w:t>
      </w:r>
      <w:proofErr w:type="spellEnd"/>
      <w:r w:rsidRPr="003F694D">
        <w:rPr>
          <w:rFonts w:ascii="Times New Roman" w:hAnsi="Times New Roman" w:cs="Times New Roman"/>
          <w:sz w:val="24"/>
          <w:szCs w:val="24"/>
        </w:rPr>
        <w:t xml:space="preserve"> kaime esančiame Didžiosios Kovos partizanų apygardos parke.</w:t>
      </w:r>
    </w:p>
    <w:p w:rsidR="001E06F6" w:rsidRPr="00B74933" w:rsidRDefault="001E06F6" w:rsidP="001E06F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F6" w:rsidRPr="00B74933" w:rsidRDefault="001E06F6" w:rsidP="001E0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b/>
          <w:sz w:val="24"/>
          <w:szCs w:val="24"/>
        </w:rPr>
        <w:t>Nacionalinės bibliotekos leidiniai – Prezidento A. Smetonos dvarui</w:t>
      </w:r>
      <w:r w:rsidRPr="00B74933">
        <w:rPr>
          <w:rFonts w:ascii="Times New Roman" w:hAnsi="Times New Roman" w:cs="Times New Roman"/>
          <w:sz w:val="24"/>
          <w:szCs w:val="24"/>
        </w:rPr>
        <w:t xml:space="preserve"> // XXI amžius. – ISSN 2029-1299. – 2019, bal. 12, p. 12.</w:t>
      </w:r>
    </w:p>
    <w:p w:rsidR="001E06F6" w:rsidRPr="00B74933" w:rsidRDefault="001E06F6" w:rsidP="001E06F6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nacionalinė Martyno M</w:t>
      </w:r>
      <w:r w:rsidRPr="00B74933">
        <w:rPr>
          <w:rFonts w:ascii="Times New Roman" w:hAnsi="Times New Roman" w:cs="Times New Roman"/>
          <w:sz w:val="24"/>
          <w:szCs w:val="24"/>
        </w:rPr>
        <w:t>ažvydo biblioteka atsiliepė į Ukmergės rajono savivaldybės Vlado Šlaito bibliotekos prašymą ir iš Leidinių mainams katalogo atrinko ir jiems perdavė beveik 130 knygų, susijusi</w:t>
      </w:r>
      <w:r>
        <w:rPr>
          <w:rFonts w:ascii="Times New Roman" w:hAnsi="Times New Roman" w:cs="Times New Roman"/>
          <w:sz w:val="24"/>
          <w:szCs w:val="24"/>
        </w:rPr>
        <w:t>ų su pirmuoju Lietuvos Respublikos</w:t>
      </w:r>
      <w:r w:rsidRPr="00B74933">
        <w:rPr>
          <w:rFonts w:ascii="Times New Roman" w:hAnsi="Times New Roman" w:cs="Times New Roman"/>
          <w:sz w:val="24"/>
          <w:szCs w:val="24"/>
        </w:rPr>
        <w:t xml:space="preserve"> Prezidentu A. Smetona.</w:t>
      </w:r>
    </w:p>
    <w:p w:rsidR="001E06F6" w:rsidRPr="00B74933" w:rsidRDefault="001E06F6" w:rsidP="001E0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06F6" w:rsidRPr="00B74933" w:rsidRDefault="001E06F6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b/>
          <w:sz w:val="24"/>
          <w:szCs w:val="24"/>
        </w:rPr>
        <w:t>Paminėtas pirmojo atkurtos Lietuvos kariuomenės artilerijos šūvio 100-metis</w:t>
      </w:r>
      <w:r w:rsidRPr="00B74933">
        <w:rPr>
          <w:rFonts w:ascii="Times New Roman" w:hAnsi="Times New Roman" w:cs="Times New Roman"/>
          <w:sz w:val="24"/>
          <w:szCs w:val="24"/>
        </w:rPr>
        <w:t xml:space="preserve"> / pagal Krašto apsaugos ministerijos informaciją.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 // XXI amžius. – ISSN 2029-1299. – 2019, bal. 12, p. 6.</w:t>
      </w:r>
    </w:p>
    <w:p w:rsidR="001E06F6" w:rsidRDefault="001E06F6" w:rsidP="003F694D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sz w:val="24"/>
          <w:szCs w:val="24"/>
        </w:rPr>
        <w:t>Apie istorinius 1919 metų įvykius ir jų 100-ųjų metinių paminėjimą Deltuvoje (Ukmergės r.).</w:t>
      </w:r>
    </w:p>
    <w:p w:rsidR="003F694D" w:rsidRPr="00B74933" w:rsidRDefault="003F694D" w:rsidP="003F694D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3F694D" w:rsidRPr="003F694D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694D">
        <w:rPr>
          <w:rFonts w:ascii="Times New Roman" w:hAnsi="Times New Roman" w:cs="Times New Roman"/>
          <w:b/>
          <w:sz w:val="24"/>
          <w:szCs w:val="24"/>
        </w:rPr>
        <w:t xml:space="preserve">Klebonas apdovanotas už pagalbą homoseksualių, </w:t>
      </w:r>
      <w:proofErr w:type="spellStart"/>
      <w:r w:rsidRPr="003F694D">
        <w:rPr>
          <w:rFonts w:ascii="Times New Roman" w:hAnsi="Times New Roman" w:cs="Times New Roman"/>
          <w:b/>
          <w:sz w:val="24"/>
          <w:szCs w:val="24"/>
        </w:rPr>
        <w:t>translyčių</w:t>
      </w:r>
      <w:proofErr w:type="spellEnd"/>
      <w:r w:rsidRPr="003F694D">
        <w:rPr>
          <w:rFonts w:ascii="Times New Roman" w:hAnsi="Times New Roman" w:cs="Times New Roman"/>
          <w:b/>
          <w:sz w:val="24"/>
          <w:szCs w:val="24"/>
        </w:rPr>
        <w:t xml:space="preserve"> asmenų tėvams ir šeimoms</w:t>
      </w:r>
      <w:r w:rsidRPr="003F694D">
        <w:rPr>
          <w:rFonts w:ascii="Times New Roman" w:hAnsi="Times New Roman" w:cs="Times New Roman"/>
          <w:sz w:val="24"/>
          <w:szCs w:val="24"/>
        </w:rPr>
        <w:t xml:space="preserve"> / Tito Ančiaus nuotrauka. - </w:t>
      </w:r>
      <w:proofErr w:type="spellStart"/>
      <w:r w:rsidRPr="003F694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3F694D">
        <w:rPr>
          <w:rFonts w:ascii="Times New Roman" w:hAnsi="Times New Roman" w:cs="Times New Roman"/>
          <w:sz w:val="24"/>
          <w:szCs w:val="24"/>
        </w:rPr>
        <w:t>. // XXI amžius. - 2019, bal. 12, p. 1, 13.</w:t>
      </w:r>
    </w:p>
    <w:p w:rsidR="003F694D" w:rsidRPr="003F694D" w:rsidRDefault="00643CEA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Apie Valdovų</w:t>
      </w:r>
      <w:r w:rsidR="003F694D" w:rsidRPr="003F694D">
        <w:rPr>
          <w:rFonts w:ascii="Times New Roman" w:hAnsi="Times New Roman" w:cs="Times New Roman"/>
          <w:sz w:val="24"/>
          <w:szCs w:val="24"/>
        </w:rPr>
        <w:t xml:space="preserve"> rūmuose vykusią iškilmingą ceremoniją, kurios metu pagerbti labiausiai žmogaus teisių srityje 2018 metais pasižymėję asmenys. Kraštietis Vilniaus Šv. Pranciškaus </w:t>
      </w:r>
      <w:proofErr w:type="spellStart"/>
      <w:r w:rsidR="003F694D" w:rsidRPr="003F694D">
        <w:rPr>
          <w:rFonts w:ascii="Times New Roman" w:hAnsi="Times New Roman" w:cs="Times New Roman"/>
          <w:sz w:val="24"/>
          <w:szCs w:val="24"/>
        </w:rPr>
        <w:t>Asyžiečiaus</w:t>
      </w:r>
      <w:proofErr w:type="spellEnd"/>
      <w:r w:rsidR="003F694D" w:rsidRPr="003F694D">
        <w:rPr>
          <w:rFonts w:ascii="Times New Roman" w:hAnsi="Times New Roman" w:cs="Times New Roman"/>
          <w:sz w:val="24"/>
          <w:szCs w:val="24"/>
        </w:rPr>
        <w:t xml:space="preserve"> parapijos klebonas </w:t>
      </w:r>
      <w:proofErr w:type="spellStart"/>
      <w:r w:rsidR="003F694D" w:rsidRPr="003F694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F694D" w:rsidRPr="003F694D">
        <w:rPr>
          <w:rFonts w:ascii="Times New Roman" w:hAnsi="Times New Roman" w:cs="Times New Roman"/>
          <w:sz w:val="24"/>
          <w:szCs w:val="24"/>
        </w:rPr>
        <w:t>. E. Darulis PFM apdovanotas už religijų ir įsitikinimų įvairovės puoselėjimą.</w:t>
      </w:r>
    </w:p>
    <w:p w:rsidR="003F694D" w:rsidRPr="003F694D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94D" w:rsidRPr="003F694D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94D">
        <w:rPr>
          <w:rFonts w:ascii="Times New Roman" w:hAnsi="Times New Roman" w:cs="Times New Roman"/>
          <w:b/>
          <w:bCs/>
          <w:sz w:val="24"/>
          <w:szCs w:val="24"/>
        </w:rPr>
        <w:t>Petraitienė, Irena</w:t>
      </w:r>
    </w:p>
    <w:p w:rsidR="003F694D" w:rsidRPr="003F694D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F694D">
        <w:rPr>
          <w:rFonts w:ascii="Times New Roman" w:hAnsi="Times New Roman" w:cs="Times New Roman"/>
          <w:b/>
          <w:sz w:val="24"/>
          <w:szCs w:val="24"/>
        </w:rPr>
        <w:t>Pirmojo prezidento Antano Smetonos priesaika</w:t>
      </w:r>
      <w:r w:rsidRPr="003F694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3F694D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3F694D">
        <w:rPr>
          <w:rFonts w:ascii="Times New Roman" w:hAnsi="Times New Roman" w:cs="Times New Roman"/>
          <w:sz w:val="24"/>
          <w:szCs w:val="24"/>
        </w:rPr>
        <w:t>. // XXI amžius. - 2019, bal. 12, p. 6.</w:t>
      </w:r>
    </w:p>
    <w:p w:rsidR="003F694D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F694D">
        <w:rPr>
          <w:rFonts w:ascii="Times New Roman" w:hAnsi="Times New Roman" w:cs="Times New Roman"/>
          <w:sz w:val="24"/>
          <w:szCs w:val="24"/>
        </w:rPr>
        <w:t>Apie 1919 m. balandžio 6-ąją Kaune įvykusią pirmojo Lietuvos prezidento A. Smetonos prisaikdinimo ceremoniją bei balandžio 11-ąją surengtas pirmosios Karo mokyklos pašventinimo iškilmes, kuriose dalyvavo svarbiausi valstybės veikėjai.</w:t>
      </w:r>
    </w:p>
    <w:p w:rsidR="007E16D1" w:rsidRPr="003F694D" w:rsidRDefault="007E16D1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5C9">
        <w:rPr>
          <w:rFonts w:ascii="Times New Roman" w:hAnsi="Times New Roman" w:cs="Times New Roman"/>
          <w:b/>
          <w:bCs/>
          <w:sz w:val="24"/>
          <w:szCs w:val="24"/>
        </w:rPr>
        <w:t>Linkevičius, Mykolas</w:t>
      </w:r>
    </w:p>
    <w:p w:rsidR="003F694D" w:rsidRPr="003465C9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465C9">
        <w:rPr>
          <w:rFonts w:ascii="Times New Roman" w:hAnsi="Times New Roman" w:cs="Times New Roman"/>
          <w:b/>
          <w:sz w:val="24"/>
          <w:szCs w:val="24"/>
        </w:rPr>
        <w:t>Ateina Dievas</w:t>
      </w:r>
      <w:r w:rsidRPr="003465C9">
        <w:rPr>
          <w:rFonts w:ascii="Times New Roman" w:hAnsi="Times New Roman" w:cs="Times New Roman"/>
          <w:sz w:val="24"/>
          <w:szCs w:val="24"/>
        </w:rPr>
        <w:t xml:space="preserve"> : [eilėraštis] / [su kraštiečio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Alfo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 xml:space="preserve"> Pakėno prierašu apie autorių]. -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>. // XXI amžius. - 2019, bal. 19, p. 11.</w:t>
      </w: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694D" w:rsidRPr="003465C9" w:rsidRDefault="003F694D" w:rsidP="003F69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C9">
        <w:rPr>
          <w:rFonts w:ascii="Times New Roman" w:hAnsi="Times New Roman" w:cs="Times New Roman"/>
          <w:b/>
          <w:i/>
          <w:sz w:val="24"/>
          <w:szCs w:val="24"/>
        </w:rPr>
        <w:t>Kultūros barai</w:t>
      </w: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5C9">
        <w:rPr>
          <w:rFonts w:ascii="Times New Roman" w:hAnsi="Times New Roman" w:cs="Times New Roman"/>
          <w:b/>
          <w:bCs/>
          <w:sz w:val="24"/>
          <w:szCs w:val="24"/>
        </w:rPr>
        <w:t>Keleras, Julius</w:t>
      </w:r>
    </w:p>
    <w:p w:rsidR="003F694D" w:rsidRPr="003465C9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465C9">
        <w:rPr>
          <w:rFonts w:ascii="Times New Roman" w:hAnsi="Times New Roman" w:cs="Times New Roman"/>
          <w:b/>
          <w:sz w:val="24"/>
          <w:szCs w:val="24"/>
        </w:rPr>
        <w:t>ilgam išvažiuojantiems ; toli nuo Ukmergės ; į vyšnią ; apie mirusiųjų veidus ; kvapai ; Vėl Ukmergė, ir vėl ; 1966-ųjų rugpjūčio pabaiga</w:t>
      </w:r>
      <w:r w:rsidRPr="003465C9">
        <w:rPr>
          <w:rFonts w:ascii="Times New Roman" w:hAnsi="Times New Roman" w:cs="Times New Roman"/>
          <w:sz w:val="24"/>
          <w:szCs w:val="24"/>
        </w:rPr>
        <w:t xml:space="preserve"> : [eilėraščiai] // Kultūros barai. - ISSN 0134-3106. - 2019, Nr. 4, p. 48-49.</w:t>
      </w:r>
    </w:p>
    <w:p w:rsidR="001E06F6" w:rsidRDefault="001E06F6" w:rsidP="00B749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4933" w:rsidRPr="00B74933" w:rsidRDefault="00B74933" w:rsidP="00B749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4933">
        <w:rPr>
          <w:rFonts w:ascii="Times New Roman" w:hAnsi="Times New Roman" w:cs="Times New Roman"/>
          <w:b/>
          <w:i/>
          <w:sz w:val="24"/>
          <w:szCs w:val="24"/>
        </w:rPr>
        <w:t>Lietuvos rytas</w:t>
      </w:r>
    </w:p>
    <w:p w:rsid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33">
        <w:rPr>
          <w:rFonts w:ascii="Times New Roman" w:hAnsi="Times New Roman" w:cs="Times New Roman"/>
          <w:b/>
          <w:bCs/>
          <w:sz w:val="24"/>
          <w:szCs w:val="24"/>
        </w:rPr>
        <w:t>Karmazaitė, Rasa</w:t>
      </w:r>
    </w:p>
    <w:p w:rsidR="00B74933" w:rsidRPr="00B74933" w:rsidRDefault="00B74933" w:rsidP="00B74933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Generalinis prokuroras –</w:t>
      </w:r>
      <w:r w:rsidRPr="00B74933">
        <w:rPr>
          <w:rFonts w:ascii="Times New Roman" w:hAnsi="Times New Roman" w:cs="Times New Roman"/>
          <w:b/>
          <w:sz w:val="24"/>
          <w:szCs w:val="24"/>
        </w:rPr>
        <w:t xml:space="preserve"> melagis teisuolio kailyje</w:t>
      </w:r>
      <w:r w:rsidRPr="00B7493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 // Lietuvos rytas. – ISSN 1392-2351. – 2019, bal. 13, p. 1, 3, 5.</w:t>
      </w:r>
    </w:p>
    <w:p w:rsidR="003F694D" w:rsidRPr="003465C9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465C9">
        <w:rPr>
          <w:rFonts w:ascii="Times New Roman" w:hAnsi="Times New Roman" w:cs="Times New Roman"/>
          <w:sz w:val="24"/>
          <w:szCs w:val="24"/>
        </w:rPr>
        <w:t>Apie buvusio Ukmergės rajono apylinkės teismo pirmininko, Lietuvos Respubli</w:t>
      </w:r>
      <w:r>
        <w:rPr>
          <w:rFonts w:ascii="Times New Roman" w:hAnsi="Times New Roman" w:cs="Times New Roman"/>
          <w:sz w:val="24"/>
          <w:szCs w:val="24"/>
        </w:rPr>
        <w:t>kos generalinio prokuroro E.</w:t>
      </w:r>
      <w:r w:rsidRPr="0034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Pašilio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 xml:space="preserve"> prielanku</w:t>
      </w:r>
      <w:r>
        <w:rPr>
          <w:rFonts w:ascii="Times New Roman" w:hAnsi="Times New Roman" w:cs="Times New Roman"/>
          <w:sz w:val="24"/>
          <w:szCs w:val="24"/>
        </w:rPr>
        <w:t>mą kraštiečiui prokurorui J.</w:t>
      </w:r>
      <w:r w:rsidRPr="0034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Gelumbauskui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>; a</w:t>
      </w:r>
      <w:r>
        <w:rPr>
          <w:rFonts w:ascii="Times New Roman" w:hAnsi="Times New Roman" w:cs="Times New Roman"/>
          <w:sz w:val="24"/>
          <w:szCs w:val="24"/>
        </w:rPr>
        <w:t>pie kraštietę Prezidentės D.</w:t>
      </w:r>
      <w:r w:rsidRPr="003465C9">
        <w:rPr>
          <w:rFonts w:ascii="Times New Roman" w:hAnsi="Times New Roman" w:cs="Times New Roman"/>
          <w:sz w:val="24"/>
          <w:szCs w:val="24"/>
        </w:rPr>
        <w:t xml:space="preserve"> Grybauskaitės pat</w:t>
      </w:r>
      <w:r>
        <w:rPr>
          <w:rFonts w:ascii="Times New Roman" w:hAnsi="Times New Roman" w:cs="Times New Roman"/>
          <w:sz w:val="24"/>
          <w:szCs w:val="24"/>
        </w:rPr>
        <w:t>arėją ekonomikos klausimais L.</w:t>
      </w:r>
      <w:r w:rsidRPr="003465C9">
        <w:rPr>
          <w:rFonts w:ascii="Times New Roman" w:hAnsi="Times New Roman" w:cs="Times New Roman"/>
          <w:sz w:val="24"/>
          <w:szCs w:val="24"/>
        </w:rPr>
        <w:t xml:space="preserve"> Antanavičienę. Pateikiamas Seimo Teisės ir tei</w:t>
      </w:r>
      <w:r>
        <w:rPr>
          <w:rFonts w:ascii="Times New Roman" w:hAnsi="Times New Roman" w:cs="Times New Roman"/>
          <w:sz w:val="24"/>
          <w:szCs w:val="24"/>
        </w:rPr>
        <w:t>sėtvarkos komiteto nario J.</w:t>
      </w:r>
      <w:r w:rsidRPr="003465C9">
        <w:rPr>
          <w:rFonts w:ascii="Times New Roman" w:hAnsi="Times New Roman" w:cs="Times New Roman"/>
          <w:sz w:val="24"/>
          <w:szCs w:val="24"/>
        </w:rPr>
        <w:t xml:space="preserve"> Sabatausko komentaras.</w:t>
      </w: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933">
        <w:rPr>
          <w:rFonts w:ascii="Times New Roman" w:hAnsi="Times New Roman" w:cs="Times New Roman"/>
          <w:b/>
          <w:bCs/>
          <w:sz w:val="24"/>
          <w:szCs w:val="24"/>
        </w:rPr>
        <w:t>Karmazaitė, Rasa</w:t>
      </w:r>
    </w:p>
    <w:p w:rsidR="00B74933" w:rsidRPr="00B74933" w:rsidRDefault="00B74933" w:rsidP="00B74933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b/>
          <w:sz w:val="24"/>
          <w:szCs w:val="24"/>
        </w:rPr>
        <w:t>Krikštatėvio karjeros mįslės - Ukmergėje</w:t>
      </w:r>
      <w:r w:rsidRPr="00B7493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 // Lietuvos rytas. – ISSN 1392-2351. – 2019, bal. 13, p. 5, 6-7.</w:t>
      </w:r>
    </w:p>
    <w:p w:rsidR="00B74933" w:rsidRDefault="00B74933" w:rsidP="00B74933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sz w:val="24"/>
          <w:szCs w:val="24"/>
        </w:rPr>
        <w:t xml:space="preserve">„Lietuvos rytas“ domėjosi, kas sieja buvusį Ukmergės teisėją, o dabar generalinį prokurorą E.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Pašilį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 ir buvusį teisėjo padėjėją, E.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Pašilio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 dukters krikštatėvį ir prokurorą J.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Gelumbauską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 „Lietuvos rytas“ pakalbino ukmergiškius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933">
        <w:rPr>
          <w:rFonts w:ascii="Times New Roman" w:hAnsi="Times New Roman" w:cs="Times New Roman"/>
          <w:sz w:val="24"/>
          <w:szCs w:val="24"/>
        </w:rPr>
        <w:t xml:space="preserve">buvusią ilgametę kriminalinės policijos tyrėją Z.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Černyšovą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Gelumbausko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 tėvą S.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Gelumbauską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, kunigą V.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Karecką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 ir kt. Straipsnyje prisimintos kai kurios buvusio Ukmergės teisėjo E.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Pašilio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 anksčiau nagrinėtos skandalingos bylos.</w:t>
      </w:r>
    </w:p>
    <w:p w:rsidR="00EC1218" w:rsidRPr="00450AFF" w:rsidRDefault="00EC1218" w:rsidP="00EC1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218" w:rsidRPr="00450AFF" w:rsidRDefault="00EC1218" w:rsidP="00EC1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FF">
        <w:rPr>
          <w:rFonts w:ascii="Times New Roman" w:hAnsi="Times New Roman" w:cs="Times New Roman"/>
          <w:b/>
          <w:bCs/>
          <w:sz w:val="24"/>
          <w:szCs w:val="24"/>
        </w:rPr>
        <w:t>Karmazaitė, Rasa</w:t>
      </w:r>
    </w:p>
    <w:p w:rsidR="00EC1218" w:rsidRPr="00450AFF" w:rsidRDefault="00EC1218" w:rsidP="00EC121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52C10">
        <w:rPr>
          <w:rFonts w:ascii="Times New Roman" w:hAnsi="Times New Roman" w:cs="Times New Roman"/>
          <w:b/>
          <w:sz w:val="24"/>
          <w:szCs w:val="24"/>
        </w:rPr>
        <w:t>Prokurorai pratrūko: mus pavertė politikų įrankiu</w:t>
      </w:r>
      <w:r w:rsidRPr="00450AFF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450AFF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50AFF">
        <w:rPr>
          <w:rFonts w:ascii="Times New Roman" w:hAnsi="Times New Roman" w:cs="Times New Roman"/>
          <w:sz w:val="24"/>
          <w:szCs w:val="24"/>
        </w:rPr>
        <w:t>. // Lietuvos rytas. - ISSN 1392-2351. - 2019, bal. 27, p. 1, 3, 6-7.</w:t>
      </w:r>
    </w:p>
    <w:p w:rsidR="00EC1218" w:rsidRPr="00450AFF" w:rsidRDefault="00EC1218" w:rsidP="00EC121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50AFF">
        <w:rPr>
          <w:rFonts w:ascii="Times New Roman" w:hAnsi="Times New Roman" w:cs="Times New Roman"/>
          <w:sz w:val="24"/>
          <w:szCs w:val="24"/>
        </w:rPr>
        <w:t>Apie žurnalistės išsiaiškintus naujus faktus apie krašt</w:t>
      </w:r>
      <w:r w:rsidR="00643CEA">
        <w:rPr>
          <w:rFonts w:ascii="Times New Roman" w:hAnsi="Times New Roman" w:cs="Times New Roman"/>
          <w:sz w:val="24"/>
          <w:szCs w:val="24"/>
        </w:rPr>
        <w:t>ietį generalinį prokurorą E.</w:t>
      </w:r>
      <w:r w:rsidRPr="0045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AFF">
        <w:rPr>
          <w:rFonts w:ascii="Times New Roman" w:hAnsi="Times New Roman" w:cs="Times New Roman"/>
          <w:sz w:val="24"/>
          <w:szCs w:val="24"/>
        </w:rPr>
        <w:t>Pašilį</w:t>
      </w:r>
      <w:proofErr w:type="spellEnd"/>
      <w:r w:rsidR="00643CEA">
        <w:rPr>
          <w:rFonts w:ascii="Times New Roman" w:hAnsi="Times New Roman" w:cs="Times New Roman"/>
          <w:sz w:val="24"/>
          <w:szCs w:val="24"/>
        </w:rPr>
        <w:t>, jo ryšius su prokuroru J.</w:t>
      </w:r>
      <w:r w:rsidRPr="0045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AFF">
        <w:rPr>
          <w:rFonts w:ascii="Times New Roman" w:hAnsi="Times New Roman" w:cs="Times New Roman"/>
          <w:sz w:val="24"/>
          <w:szCs w:val="24"/>
        </w:rPr>
        <w:t>Gelumbausku</w:t>
      </w:r>
      <w:proofErr w:type="spellEnd"/>
      <w:r w:rsidRPr="00450AFF">
        <w:rPr>
          <w:rFonts w:ascii="Times New Roman" w:hAnsi="Times New Roman" w:cs="Times New Roman"/>
          <w:sz w:val="24"/>
          <w:szCs w:val="24"/>
        </w:rPr>
        <w:t xml:space="preserve">. Pateikiami E. </w:t>
      </w:r>
      <w:proofErr w:type="spellStart"/>
      <w:r w:rsidRPr="00450AFF">
        <w:rPr>
          <w:rFonts w:ascii="Times New Roman" w:hAnsi="Times New Roman" w:cs="Times New Roman"/>
          <w:sz w:val="24"/>
          <w:szCs w:val="24"/>
        </w:rPr>
        <w:t>Pašilio</w:t>
      </w:r>
      <w:proofErr w:type="spellEnd"/>
      <w:r w:rsidRPr="00450AFF">
        <w:rPr>
          <w:rFonts w:ascii="Times New Roman" w:hAnsi="Times New Roman" w:cs="Times New Roman"/>
          <w:sz w:val="24"/>
          <w:szCs w:val="24"/>
        </w:rPr>
        <w:t xml:space="preserve"> priimti sprendimai, kurie iki šiol kelia aistras Ukmergėje bei G. Jasaičio komentaras „Rizikuojama žmonių likimais“.</w:t>
      </w:r>
    </w:p>
    <w:p w:rsidR="00EC1218" w:rsidRPr="00B74933" w:rsidRDefault="00EC1218" w:rsidP="00B74933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4933" w:rsidRPr="00B74933" w:rsidRDefault="00B74933" w:rsidP="00B749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933">
        <w:rPr>
          <w:rFonts w:ascii="Times New Roman" w:hAnsi="Times New Roman" w:cs="Times New Roman"/>
          <w:b/>
          <w:i/>
          <w:sz w:val="24"/>
          <w:szCs w:val="24"/>
        </w:rPr>
        <w:t>Lietuvos žinios</w:t>
      </w: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4933">
        <w:rPr>
          <w:rFonts w:ascii="Times New Roman" w:hAnsi="Times New Roman" w:cs="Times New Roman"/>
          <w:b/>
          <w:bCs/>
          <w:sz w:val="24"/>
          <w:szCs w:val="24"/>
        </w:rPr>
        <w:t>Kasperavičienė</w:t>
      </w:r>
      <w:proofErr w:type="spellEnd"/>
      <w:r w:rsidRPr="00B74933">
        <w:rPr>
          <w:rFonts w:ascii="Times New Roman" w:hAnsi="Times New Roman" w:cs="Times New Roman"/>
          <w:b/>
          <w:bCs/>
          <w:sz w:val="24"/>
          <w:szCs w:val="24"/>
        </w:rPr>
        <w:t>, Vilma</w:t>
      </w:r>
    </w:p>
    <w:p w:rsidR="00B74933" w:rsidRPr="00B74933" w:rsidRDefault="00B74933" w:rsidP="00B74933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b/>
          <w:sz w:val="24"/>
          <w:szCs w:val="24"/>
        </w:rPr>
        <w:t>Investicijos ūkius kilsteli į aukštesnį lygį</w:t>
      </w:r>
      <w:r w:rsidRPr="00B7493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 // Lietuvos žinios. – ISSN 1822-1637. – 2019, bal. 4, p. 11.</w:t>
      </w:r>
    </w:p>
    <w:p w:rsidR="00B74933" w:rsidRDefault="00B74933" w:rsidP="00B74933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sz w:val="24"/>
          <w:szCs w:val="24"/>
        </w:rPr>
        <w:t xml:space="preserve">Rašoma, kad norint išsilaikyti konkurencinėje kovoje reikia investuoti į ūkių modernizavimą. Imtis permainų ryžtamasi ir tuomet, kai Europos Sąjungos (ES) parama dideliems projektams tėra simbolinė. Iki 2020 m. pagal ES Bendrąją žemės ūkio politiką į Lietuvos žemės ūkio sektorių ir kaimo vietoves bus investuota maždaug 4,7 mlrd. eurų. Pateikiami Šakių r. Griškabūdžio žemės ūkio bendrovės vadovo P.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Puskunigio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, Ukmergės r.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Vaiteliškių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 kaimo ūkininko K. Balandžio, Pakruojo r. ŽŪB „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Pelaniškiai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“ vadovo E.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Drupo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, Vilkaviškio r. Būdviečių kaimo ūkininko G. Bendžiūno paaiškinimai. (Str. spausdinama žinutė „KPP pritaikytos prie konkrečių šalies poreikių“).</w:t>
      </w:r>
    </w:p>
    <w:p w:rsidR="00EC1218" w:rsidRDefault="00EC1218" w:rsidP="00B74933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EC1218" w:rsidRPr="00C62FDE" w:rsidRDefault="00EC1218" w:rsidP="00EC1218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FDE">
        <w:rPr>
          <w:rFonts w:ascii="Times New Roman" w:hAnsi="Times New Roman" w:cs="Times New Roman"/>
          <w:b/>
          <w:i/>
          <w:sz w:val="24"/>
          <w:szCs w:val="24"/>
        </w:rPr>
        <w:t>Naujoji Romuva</w:t>
      </w:r>
    </w:p>
    <w:p w:rsidR="00EC1218" w:rsidRPr="00450AFF" w:rsidRDefault="00EC1218" w:rsidP="00EC1218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EC1218" w:rsidRPr="00450AFF" w:rsidRDefault="00EC1218" w:rsidP="00EC1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2FDE">
        <w:rPr>
          <w:rFonts w:ascii="Times New Roman" w:hAnsi="Times New Roman" w:cs="Times New Roman"/>
          <w:b/>
          <w:sz w:val="24"/>
          <w:szCs w:val="24"/>
        </w:rPr>
        <w:t>„Nežinai, vaike, kas yra meilė“.</w:t>
      </w:r>
      <w:r w:rsidRPr="00450AF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0AFF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50AFF">
        <w:rPr>
          <w:rFonts w:ascii="Times New Roman" w:hAnsi="Times New Roman" w:cs="Times New Roman"/>
          <w:sz w:val="24"/>
          <w:szCs w:val="24"/>
        </w:rPr>
        <w:t>. // Naujoji Romuva. - ISSN 1392-043X. - 2019, Nr. 1, p. 80-82.</w:t>
      </w:r>
    </w:p>
    <w:p w:rsidR="00EC1218" w:rsidRPr="00450AFF" w:rsidRDefault="00EC1218" w:rsidP="00EC121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50AFF">
        <w:rPr>
          <w:rFonts w:ascii="Times New Roman" w:hAnsi="Times New Roman" w:cs="Times New Roman"/>
          <w:sz w:val="24"/>
          <w:szCs w:val="24"/>
        </w:rPr>
        <w:t>Apie Leonardo Gutausko apysakų knygą „Pravardės“.</w:t>
      </w:r>
    </w:p>
    <w:p w:rsidR="001E06F6" w:rsidRPr="00B74933" w:rsidRDefault="001E06F6" w:rsidP="00643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06F6" w:rsidRPr="001E06F6" w:rsidRDefault="001E06F6" w:rsidP="001E06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6F6">
        <w:rPr>
          <w:rFonts w:ascii="Times New Roman" w:hAnsi="Times New Roman" w:cs="Times New Roman"/>
          <w:b/>
          <w:i/>
          <w:sz w:val="24"/>
          <w:szCs w:val="24"/>
        </w:rPr>
        <w:t>Res</w:t>
      </w:r>
      <w:proofErr w:type="spellEnd"/>
      <w:r w:rsidRPr="001E06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06F6">
        <w:rPr>
          <w:rFonts w:ascii="Times New Roman" w:hAnsi="Times New Roman" w:cs="Times New Roman"/>
          <w:b/>
          <w:i/>
          <w:sz w:val="24"/>
          <w:szCs w:val="24"/>
        </w:rPr>
        <w:t>humanitariae</w:t>
      </w:r>
      <w:proofErr w:type="spellEnd"/>
    </w:p>
    <w:p w:rsidR="00643CEA" w:rsidRDefault="00643CEA" w:rsidP="001E0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6F6" w:rsidRPr="00B74933" w:rsidRDefault="001E06F6" w:rsidP="001E06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4933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B74933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1E06F6" w:rsidRPr="00B74933" w:rsidRDefault="001E06F6" w:rsidP="001E06F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E06F6">
        <w:rPr>
          <w:rFonts w:ascii="Times New Roman" w:hAnsi="Times New Roman" w:cs="Times New Roman"/>
          <w:b/>
          <w:sz w:val="24"/>
          <w:szCs w:val="24"/>
        </w:rPr>
        <w:t>„Čia ne darbas, o svajonė…“: bibliotekininkų gyvenimo pasakojimų ypatumai</w:t>
      </w:r>
      <w:r w:rsidRPr="00B74933">
        <w:rPr>
          <w:rFonts w:ascii="Times New Roman" w:hAnsi="Times New Roman" w:cs="Times New Roman"/>
          <w:sz w:val="24"/>
          <w:szCs w:val="24"/>
        </w:rPr>
        <w:t xml:space="preserve"> / [su prierašu apie autorę].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Portr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Santr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. angl.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.: 24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pavad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humanitariae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 – ISSN 1822-7708. – [T.] 23, p. 183-199.</w:t>
      </w:r>
    </w:p>
    <w:p w:rsidR="001E06F6" w:rsidRPr="00B74933" w:rsidRDefault="001E06F6" w:rsidP="001E06F6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74933">
        <w:rPr>
          <w:rFonts w:ascii="Times New Roman" w:hAnsi="Times New Roman" w:cs="Times New Roman"/>
          <w:sz w:val="24"/>
          <w:szCs w:val="24"/>
        </w:rPr>
        <w:t>Straipsnyje analizuojami ir lyginami 2016-2018 m. Ukmergės rajone užrašyti buvusių ir šiandien dirbančių bibliotekininkų gyvenimo pasakojimai.</w:t>
      </w: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4933" w:rsidRPr="001E06F6" w:rsidRDefault="001E06F6" w:rsidP="001E06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6F6">
        <w:rPr>
          <w:rFonts w:ascii="Times New Roman" w:hAnsi="Times New Roman" w:cs="Times New Roman"/>
          <w:b/>
          <w:i/>
          <w:sz w:val="24"/>
          <w:szCs w:val="24"/>
        </w:rPr>
        <w:t>Rinkos aikštė</w:t>
      </w: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4933">
        <w:rPr>
          <w:rFonts w:ascii="Times New Roman" w:hAnsi="Times New Roman" w:cs="Times New Roman"/>
          <w:b/>
          <w:bCs/>
          <w:sz w:val="24"/>
          <w:szCs w:val="24"/>
        </w:rPr>
        <w:t>Mirvienė</w:t>
      </w:r>
      <w:proofErr w:type="spellEnd"/>
      <w:r w:rsidRPr="00B74933">
        <w:rPr>
          <w:rFonts w:ascii="Times New Roman" w:hAnsi="Times New Roman" w:cs="Times New Roman"/>
          <w:b/>
          <w:bCs/>
          <w:sz w:val="24"/>
          <w:szCs w:val="24"/>
        </w:rPr>
        <w:t>, Kristina</w:t>
      </w:r>
    </w:p>
    <w:p w:rsidR="00B74933" w:rsidRPr="00B74933" w:rsidRDefault="00B74933" w:rsidP="00B74933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E06F6">
        <w:rPr>
          <w:rFonts w:ascii="Times New Roman" w:hAnsi="Times New Roman" w:cs="Times New Roman"/>
          <w:b/>
          <w:sz w:val="24"/>
          <w:szCs w:val="24"/>
        </w:rPr>
        <w:t>Statė tiltus iš makaronų.</w:t>
      </w:r>
      <w:r w:rsidRPr="00B749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 – Rubrika: Aktualios naujienos // Rinkos aikštė. – ISSN 1648-0376. – 2019, bal. 6, p. 2.</w:t>
      </w:r>
    </w:p>
    <w:p w:rsidR="00B74933" w:rsidRPr="007E16D1" w:rsidRDefault="00B74933" w:rsidP="007E16D1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Kėdainių Š</w:t>
      </w:r>
      <w:r w:rsidRPr="00B74933">
        <w:rPr>
          <w:rFonts w:ascii="Times New Roman" w:hAnsi="Times New Roman" w:cs="Times New Roman"/>
          <w:sz w:val="24"/>
          <w:szCs w:val="24"/>
        </w:rPr>
        <w:t>viesiojoje gimnazij</w:t>
      </w:r>
      <w:r>
        <w:rPr>
          <w:rFonts w:ascii="Times New Roman" w:hAnsi="Times New Roman" w:cs="Times New Roman"/>
          <w:sz w:val="24"/>
          <w:szCs w:val="24"/>
        </w:rPr>
        <w:t>oje vykusį tradicinį Vilniaus Ge</w:t>
      </w:r>
      <w:r w:rsidRPr="00B74933">
        <w:rPr>
          <w:rFonts w:ascii="Times New Roman" w:hAnsi="Times New Roman" w:cs="Times New Roman"/>
          <w:sz w:val="24"/>
          <w:szCs w:val="24"/>
        </w:rPr>
        <w:t>dimino technikos universiteto organizuojamo čempionato „Makaronų tiltai 2019“ respublikinį atrankinį turą, jo dalyvius ir laimėtojus</w:t>
      </w:r>
      <w:r w:rsidR="001E06F6">
        <w:rPr>
          <w:rFonts w:ascii="Times New Roman" w:hAnsi="Times New Roman" w:cs="Times New Roman"/>
          <w:sz w:val="24"/>
          <w:szCs w:val="24"/>
        </w:rPr>
        <w:t xml:space="preserve">: </w:t>
      </w:r>
      <w:r w:rsidRPr="00B74933">
        <w:rPr>
          <w:rFonts w:ascii="Times New Roman" w:hAnsi="Times New Roman" w:cs="Times New Roman"/>
          <w:sz w:val="24"/>
          <w:szCs w:val="24"/>
        </w:rPr>
        <w:t>Ukmergės komandą „Statybininkai“,  Josvainių gimnazijos komandas „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“ ir „Bit</w:t>
      </w:r>
      <w:r w:rsidR="001E06F6">
        <w:rPr>
          <w:rFonts w:ascii="Times New Roman" w:hAnsi="Times New Roman" w:cs="Times New Roman"/>
          <w:sz w:val="24"/>
          <w:szCs w:val="24"/>
        </w:rPr>
        <w:t>utės“</w:t>
      </w:r>
      <w:r w:rsidRPr="00B74933">
        <w:rPr>
          <w:rFonts w:ascii="Times New Roman" w:hAnsi="Times New Roman" w:cs="Times New Roman"/>
          <w:sz w:val="24"/>
          <w:szCs w:val="24"/>
        </w:rPr>
        <w:t>.</w:t>
      </w: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4933" w:rsidRPr="001E06F6" w:rsidRDefault="001E06F6" w:rsidP="001E06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6F6">
        <w:rPr>
          <w:rFonts w:ascii="Times New Roman" w:hAnsi="Times New Roman" w:cs="Times New Roman"/>
          <w:b/>
          <w:i/>
          <w:sz w:val="24"/>
          <w:szCs w:val="24"/>
        </w:rPr>
        <w:t>Trakų žemė</w:t>
      </w: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4933">
        <w:rPr>
          <w:rFonts w:ascii="Times New Roman" w:hAnsi="Times New Roman" w:cs="Times New Roman"/>
          <w:b/>
          <w:bCs/>
          <w:sz w:val="24"/>
          <w:szCs w:val="24"/>
        </w:rPr>
        <w:t>Počepavičius</w:t>
      </w:r>
      <w:proofErr w:type="spellEnd"/>
      <w:r w:rsidRPr="00B74933">
        <w:rPr>
          <w:rFonts w:ascii="Times New Roman" w:hAnsi="Times New Roman" w:cs="Times New Roman"/>
          <w:b/>
          <w:bCs/>
          <w:sz w:val="24"/>
          <w:szCs w:val="24"/>
        </w:rPr>
        <w:t>, Jonas</w:t>
      </w:r>
    </w:p>
    <w:p w:rsidR="00B74933" w:rsidRPr="00B74933" w:rsidRDefault="00B74933" w:rsidP="00B74933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E06F6">
        <w:rPr>
          <w:rFonts w:ascii="Times New Roman" w:hAnsi="Times New Roman" w:cs="Times New Roman"/>
          <w:b/>
          <w:sz w:val="24"/>
          <w:szCs w:val="24"/>
        </w:rPr>
        <w:t>Tremtinio jausmai be cenzūros</w:t>
      </w:r>
      <w:r w:rsidRPr="00B7493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>. – Rubrika: Neatrastoji Trakų žemės istorija. – Turinys: Nepripažinusi Dievo ir Teismo ; Pasipriešinimas ; O buvo visko. Net silpnybės // Trakų žemė. – ISSN 1392-835X. – 2019, bal. 5, p. 7.</w:t>
      </w:r>
    </w:p>
    <w:p w:rsidR="003F694D" w:rsidRPr="00B74933" w:rsidRDefault="00B74933" w:rsidP="00C27ABC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933">
        <w:rPr>
          <w:rFonts w:ascii="Times New Roman" w:hAnsi="Times New Roman" w:cs="Times New Roman"/>
          <w:sz w:val="24"/>
          <w:szCs w:val="24"/>
        </w:rPr>
        <w:t>Lentvari</w:t>
      </w:r>
      <w:r w:rsidR="007E16D1">
        <w:rPr>
          <w:rFonts w:ascii="Times New Roman" w:hAnsi="Times New Roman" w:cs="Times New Roman"/>
          <w:sz w:val="24"/>
          <w:szCs w:val="24"/>
        </w:rPr>
        <w:t>ečio</w:t>
      </w:r>
      <w:proofErr w:type="spellEnd"/>
      <w:r w:rsidR="007E16D1">
        <w:rPr>
          <w:rFonts w:ascii="Times New Roman" w:hAnsi="Times New Roman" w:cs="Times New Roman"/>
          <w:sz w:val="24"/>
          <w:szCs w:val="24"/>
        </w:rPr>
        <w:t>, tremtinio, žurnalisto J.</w:t>
      </w:r>
      <w:r w:rsidRPr="00B7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933">
        <w:rPr>
          <w:rFonts w:ascii="Times New Roman" w:hAnsi="Times New Roman" w:cs="Times New Roman"/>
          <w:sz w:val="24"/>
          <w:szCs w:val="24"/>
        </w:rPr>
        <w:t>Počepavičiaus</w:t>
      </w:r>
      <w:proofErr w:type="spellEnd"/>
      <w:r w:rsidRPr="00B74933">
        <w:rPr>
          <w:rFonts w:ascii="Times New Roman" w:hAnsi="Times New Roman" w:cs="Times New Roman"/>
          <w:sz w:val="24"/>
          <w:szCs w:val="24"/>
        </w:rPr>
        <w:t xml:space="preserve"> prisiminimai apie Ukmergės rajone esančią tėvų sodybą.</w:t>
      </w:r>
    </w:p>
    <w:p w:rsidR="003F694D" w:rsidRPr="003465C9" w:rsidRDefault="003F694D" w:rsidP="003F69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C9">
        <w:rPr>
          <w:rFonts w:ascii="Times New Roman" w:hAnsi="Times New Roman" w:cs="Times New Roman"/>
          <w:b/>
          <w:i/>
          <w:sz w:val="24"/>
          <w:szCs w:val="24"/>
        </w:rPr>
        <w:lastRenderedPageBreak/>
        <w:t>Tremtinys</w:t>
      </w: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65C9">
        <w:rPr>
          <w:rFonts w:ascii="Times New Roman" w:hAnsi="Times New Roman" w:cs="Times New Roman"/>
          <w:b/>
          <w:bCs/>
          <w:sz w:val="24"/>
          <w:szCs w:val="24"/>
        </w:rPr>
        <w:t>Reingardtienė</w:t>
      </w:r>
      <w:proofErr w:type="spellEnd"/>
      <w:r w:rsidRPr="003465C9">
        <w:rPr>
          <w:rFonts w:ascii="Times New Roman" w:hAnsi="Times New Roman" w:cs="Times New Roman"/>
          <w:b/>
          <w:bCs/>
          <w:sz w:val="24"/>
          <w:szCs w:val="24"/>
        </w:rPr>
        <w:t>, Tamara</w:t>
      </w:r>
    </w:p>
    <w:p w:rsidR="003F694D" w:rsidRPr="003465C9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465C9">
        <w:rPr>
          <w:rFonts w:ascii="Times New Roman" w:hAnsi="Times New Roman" w:cs="Times New Roman"/>
          <w:b/>
          <w:sz w:val="24"/>
          <w:szCs w:val="24"/>
        </w:rPr>
        <w:t>Ukmergiškiai paminėjo trėmimo „</w:t>
      </w:r>
      <w:proofErr w:type="spellStart"/>
      <w:r w:rsidRPr="003465C9">
        <w:rPr>
          <w:rFonts w:ascii="Times New Roman" w:hAnsi="Times New Roman" w:cs="Times New Roman"/>
          <w:b/>
          <w:sz w:val="24"/>
          <w:szCs w:val="24"/>
        </w:rPr>
        <w:t>Priboj</w:t>
      </w:r>
      <w:proofErr w:type="spellEnd"/>
      <w:r w:rsidRPr="003465C9">
        <w:rPr>
          <w:rFonts w:ascii="Times New Roman" w:hAnsi="Times New Roman" w:cs="Times New Roman"/>
          <w:b/>
          <w:sz w:val="24"/>
          <w:szCs w:val="24"/>
        </w:rPr>
        <w:t>“ metines</w:t>
      </w:r>
      <w:r w:rsidRPr="003465C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>. // Tremtinys. - 2019, bal. 19, p. 4.</w:t>
      </w:r>
    </w:p>
    <w:p w:rsidR="003F694D" w:rsidRPr="003465C9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465C9">
        <w:rPr>
          <w:rFonts w:ascii="Times New Roman" w:hAnsi="Times New Roman" w:cs="Times New Roman"/>
          <w:sz w:val="24"/>
          <w:szCs w:val="24"/>
        </w:rPr>
        <w:t>Apie Ukmergės kraštotyros muziejuje</w:t>
      </w:r>
      <w:r w:rsidR="007E16D1">
        <w:rPr>
          <w:rFonts w:ascii="Times New Roman" w:hAnsi="Times New Roman" w:cs="Times New Roman"/>
          <w:sz w:val="24"/>
          <w:szCs w:val="24"/>
        </w:rPr>
        <w:t xml:space="preserve"> vykusį renginį, skirtą</w:t>
      </w:r>
      <w:r w:rsidRPr="003465C9">
        <w:rPr>
          <w:rFonts w:ascii="Times New Roman" w:hAnsi="Times New Roman" w:cs="Times New Roman"/>
          <w:sz w:val="24"/>
          <w:szCs w:val="24"/>
        </w:rPr>
        <w:t xml:space="preserve"> 1949 metų masinio gyventojų trėmimo operacijai „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Priboj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>“ paminėti. Renginį organizavo Lietuvos politinių kalinių ir tremtinių sąjungos Ukmergės filialas.</w:t>
      </w: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94D" w:rsidRPr="003465C9" w:rsidRDefault="003F694D" w:rsidP="003F69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C9">
        <w:rPr>
          <w:rFonts w:ascii="Times New Roman" w:hAnsi="Times New Roman" w:cs="Times New Roman"/>
          <w:b/>
          <w:i/>
          <w:sz w:val="24"/>
          <w:szCs w:val="24"/>
        </w:rPr>
        <w:t>Valstiečių laikraštis</w:t>
      </w: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65C9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3465C9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3F694D" w:rsidRPr="003465C9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5C9">
        <w:rPr>
          <w:rFonts w:ascii="Times New Roman" w:hAnsi="Times New Roman" w:cs="Times New Roman"/>
          <w:b/>
          <w:sz w:val="24"/>
          <w:szCs w:val="24"/>
        </w:rPr>
        <w:t>Taujėnuose</w:t>
      </w:r>
      <w:proofErr w:type="spellEnd"/>
      <w:r w:rsidRPr="003465C9">
        <w:rPr>
          <w:rFonts w:ascii="Times New Roman" w:hAnsi="Times New Roman" w:cs="Times New Roman"/>
          <w:b/>
          <w:sz w:val="24"/>
          <w:szCs w:val="24"/>
        </w:rPr>
        <w:t xml:space="preserve"> gyva krašto kultūra ir tradicijos</w:t>
      </w:r>
      <w:r w:rsidRPr="003465C9">
        <w:rPr>
          <w:rFonts w:ascii="Times New Roman" w:hAnsi="Times New Roman" w:cs="Times New Roman"/>
          <w:sz w:val="24"/>
          <w:szCs w:val="24"/>
        </w:rPr>
        <w:t xml:space="preserve"> / Dainiaus Vyto nuotr.. -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>. // Valstiečių laikraštis. - ISSN 1021-4526. - 2019, bal. 6, p. 22-23.</w:t>
      </w:r>
    </w:p>
    <w:p w:rsidR="003F694D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465C9">
        <w:rPr>
          <w:rFonts w:ascii="Times New Roman" w:hAnsi="Times New Roman" w:cs="Times New Roman"/>
          <w:sz w:val="24"/>
          <w:szCs w:val="24"/>
        </w:rPr>
        <w:t xml:space="preserve">Apie Ukmergės rajono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 xml:space="preserve"> miestelį –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 xml:space="preserve"> bažnyčią, giedojimo tradicijas, mėgėjų teatrą „Bičiulis“, ansamblius, biblioteką, žmones, projektus, renginius, akcijas bei kitas miestelyje vykstančias veiklas.</w:t>
      </w:r>
    </w:p>
    <w:p w:rsidR="00EC1218" w:rsidRDefault="00EC1218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C1218" w:rsidRPr="00450AFF" w:rsidRDefault="00EC1218" w:rsidP="00EC1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AFF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450AFF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EC1218" w:rsidRPr="00450AFF" w:rsidRDefault="00EC1218" w:rsidP="00EC121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62FDE">
        <w:rPr>
          <w:rFonts w:ascii="Times New Roman" w:hAnsi="Times New Roman" w:cs="Times New Roman"/>
          <w:b/>
          <w:sz w:val="24"/>
          <w:szCs w:val="24"/>
        </w:rPr>
        <w:t>Miestelis, kuriame žlugo Napoleono planai</w:t>
      </w:r>
      <w:r w:rsidRPr="00450AFF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450AFF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50AFF">
        <w:rPr>
          <w:rFonts w:ascii="Times New Roman" w:hAnsi="Times New Roman" w:cs="Times New Roman"/>
          <w:sz w:val="24"/>
          <w:szCs w:val="24"/>
        </w:rPr>
        <w:t>. // Valstiečių laikraštis. - ISSN 1021-4526. - 2019, bal. 27, p. 22-23.</w:t>
      </w:r>
    </w:p>
    <w:p w:rsidR="00EC1218" w:rsidRDefault="00EC1218" w:rsidP="00EC121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50AFF">
        <w:rPr>
          <w:rFonts w:ascii="Times New Roman" w:hAnsi="Times New Roman" w:cs="Times New Roman"/>
          <w:sz w:val="24"/>
          <w:szCs w:val="24"/>
        </w:rPr>
        <w:t>Apie Ukmergės rajone esantį Deltuvos miestelį.</w:t>
      </w:r>
    </w:p>
    <w:p w:rsidR="00EC1218" w:rsidRPr="00450AFF" w:rsidRDefault="00EC1218" w:rsidP="00EC121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C1218" w:rsidRPr="00C62FDE" w:rsidRDefault="00EC1218" w:rsidP="00EC1218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FDE">
        <w:rPr>
          <w:rFonts w:ascii="Times New Roman" w:hAnsi="Times New Roman" w:cs="Times New Roman"/>
          <w:b/>
          <w:i/>
          <w:sz w:val="24"/>
          <w:szCs w:val="24"/>
        </w:rPr>
        <w:t>Varpas</w:t>
      </w:r>
    </w:p>
    <w:p w:rsidR="00EC1218" w:rsidRPr="00450AFF" w:rsidRDefault="00EC1218" w:rsidP="00EC1218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EC1218" w:rsidRPr="00450AFF" w:rsidRDefault="00EC1218" w:rsidP="00EC1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2FDE">
        <w:rPr>
          <w:rFonts w:ascii="Times New Roman" w:hAnsi="Times New Roman" w:cs="Times New Roman"/>
          <w:b/>
          <w:sz w:val="24"/>
          <w:szCs w:val="24"/>
        </w:rPr>
        <w:t>Prieš 100 metų prisiekė pirmasis Lietuvos Prezidentas Antanas Smetona</w:t>
      </w:r>
      <w:r w:rsidRPr="00450AFF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450AFF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450AFF">
        <w:rPr>
          <w:rFonts w:ascii="Times New Roman" w:hAnsi="Times New Roman" w:cs="Times New Roman"/>
          <w:sz w:val="24"/>
          <w:szCs w:val="24"/>
        </w:rPr>
        <w:t>. // Varpas. - ISSN 1648-0244. - 2019, Nr. 4, p. 2-3.</w:t>
      </w:r>
    </w:p>
    <w:p w:rsidR="00EC1218" w:rsidRPr="00450AFF" w:rsidRDefault="00EC1218" w:rsidP="00EC121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50AFF">
        <w:rPr>
          <w:rFonts w:ascii="Times New Roman" w:hAnsi="Times New Roman" w:cs="Times New Roman"/>
          <w:sz w:val="24"/>
          <w:szCs w:val="24"/>
        </w:rPr>
        <w:t xml:space="preserve">Apie Istorinės Prezidentūros Mažajame posėdžių salone pristatomas Prezidentų relikvijas, kurias Lietuvai ir Istorinei Prezidentūrai šimtmečio proga padovanojo </w:t>
      </w:r>
      <w:proofErr w:type="spellStart"/>
      <w:r w:rsidRPr="00450AFF">
        <w:rPr>
          <w:rFonts w:ascii="Times New Roman" w:hAnsi="Times New Roman" w:cs="Times New Roman"/>
          <w:sz w:val="24"/>
          <w:szCs w:val="24"/>
        </w:rPr>
        <w:t>Adelaidės</w:t>
      </w:r>
      <w:proofErr w:type="spellEnd"/>
      <w:r w:rsidRPr="00450AFF">
        <w:rPr>
          <w:rFonts w:ascii="Times New Roman" w:hAnsi="Times New Roman" w:cs="Times New Roman"/>
          <w:sz w:val="24"/>
          <w:szCs w:val="24"/>
        </w:rPr>
        <w:t xml:space="preserve"> lietuvių bendruomenė; apie Prezidento instituciją. Pateikiami Prezidento Antano Smetonos 1919 m. balandžio 6 d. ir 1938 m. gruodžio 12 d. priesaikų žodžiai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218" w:rsidRPr="00450AFF" w:rsidRDefault="00EC1218" w:rsidP="00EC1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218" w:rsidRPr="00450AFF" w:rsidRDefault="00EC1218" w:rsidP="00EC12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FF">
        <w:rPr>
          <w:rFonts w:ascii="Times New Roman" w:hAnsi="Times New Roman" w:cs="Times New Roman"/>
          <w:b/>
          <w:bCs/>
          <w:sz w:val="24"/>
          <w:szCs w:val="24"/>
        </w:rPr>
        <w:t>Narbutas, Vytautas</w:t>
      </w:r>
    </w:p>
    <w:p w:rsidR="00EC1218" w:rsidRPr="00450AFF" w:rsidRDefault="00EC1218" w:rsidP="00EC121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FDE">
        <w:rPr>
          <w:rFonts w:ascii="Times New Roman" w:hAnsi="Times New Roman" w:cs="Times New Roman"/>
          <w:b/>
          <w:sz w:val="24"/>
          <w:szCs w:val="24"/>
        </w:rPr>
        <w:t>Apverstinė</w:t>
      </w:r>
      <w:proofErr w:type="spellEnd"/>
      <w:r w:rsidRPr="00C62FDE">
        <w:rPr>
          <w:rFonts w:ascii="Times New Roman" w:hAnsi="Times New Roman" w:cs="Times New Roman"/>
          <w:b/>
          <w:sz w:val="24"/>
          <w:szCs w:val="24"/>
        </w:rPr>
        <w:t xml:space="preserve"> tikrovė</w:t>
      </w:r>
      <w:r w:rsidRPr="00450AFF">
        <w:rPr>
          <w:rFonts w:ascii="Times New Roman" w:hAnsi="Times New Roman" w:cs="Times New Roman"/>
          <w:sz w:val="24"/>
          <w:szCs w:val="24"/>
        </w:rPr>
        <w:t xml:space="preserve"> // Varpas. - ISSN 1648-0244. - 2019, Nr. 4, p. 7-9.</w:t>
      </w:r>
    </w:p>
    <w:p w:rsidR="00EC1218" w:rsidRDefault="00EC1218" w:rsidP="00EC1218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50AFF">
        <w:rPr>
          <w:rFonts w:ascii="Times New Roman" w:hAnsi="Times New Roman" w:cs="Times New Roman"/>
          <w:sz w:val="24"/>
          <w:szCs w:val="24"/>
        </w:rPr>
        <w:t>Kraštiečio gamtos mokslų daktaro, Lietuvos mokslo premijos laureato straipsnis.</w:t>
      </w: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94D" w:rsidRPr="003465C9" w:rsidRDefault="003F694D" w:rsidP="003F69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5C9">
        <w:rPr>
          <w:rFonts w:ascii="Times New Roman" w:hAnsi="Times New Roman" w:cs="Times New Roman"/>
          <w:b/>
          <w:i/>
          <w:sz w:val="24"/>
          <w:szCs w:val="24"/>
        </w:rPr>
        <w:t>Žmonės</w:t>
      </w: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94D" w:rsidRPr="003465C9" w:rsidRDefault="003F694D" w:rsidP="003F6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65C9">
        <w:rPr>
          <w:rFonts w:ascii="Times New Roman" w:hAnsi="Times New Roman" w:cs="Times New Roman"/>
          <w:b/>
          <w:bCs/>
          <w:sz w:val="24"/>
          <w:szCs w:val="24"/>
        </w:rPr>
        <w:t>Širka</w:t>
      </w:r>
      <w:proofErr w:type="spellEnd"/>
      <w:r w:rsidRPr="003465C9">
        <w:rPr>
          <w:rFonts w:ascii="Times New Roman" w:hAnsi="Times New Roman" w:cs="Times New Roman"/>
          <w:b/>
          <w:bCs/>
          <w:sz w:val="24"/>
          <w:szCs w:val="24"/>
        </w:rPr>
        <w:t>, Giedrius</w:t>
      </w:r>
    </w:p>
    <w:p w:rsidR="003F694D" w:rsidRPr="003465C9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465C9">
        <w:rPr>
          <w:rFonts w:ascii="Times New Roman" w:hAnsi="Times New Roman" w:cs="Times New Roman"/>
          <w:b/>
          <w:sz w:val="24"/>
          <w:szCs w:val="24"/>
        </w:rPr>
        <w:t>Mes niekada nebūsime vienos dainos grupė</w:t>
      </w:r>
      <w:r w:rsidRPr="003465C9">
        <w:rPr>
          <w:rFonts w:ascii="Times New Roman" w:hAnsi="Times New Roman" w:cs="Times New Roman"/>
          <w:sz w:val="24"/>
          <w:szCs w:val="24"/>
        </w:rPr>
        <w:t xml:space="preserve"> : [pokalbis su kraštiečiu, gimusiu Ukmergės rajone Siesikuose, muzikos grupės „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Go</w:t>
      </w:r>
      <w:r w:rsidR="00643CEA">
        <w:rPr>
          <w:rFonts w:ascii="Times New Roman" w:hAnsi="Times New Roman" w:cs="Times New Roman"/>
          <w:sz w:val="24"/>
          <w:szCs w:val="24"/>
        </w:rPr>
        <w:t>lden</w:t>
      </w:r>
      <w:proofErr w:type="spellEnd"/>
      <w:r w:rsidR="00643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CEA">
        <w:rPr>
          <w:rFonts w:ascii="Times New Roman" w:hAnsi="Times New Roman" w:cs="Times New Roman"/>
          <w:sz w:val="24"/>
          <w:szCs w:val="24"/>
        </w:rPr>
        <w:t>Parazyth</w:t>
      </w:r>
      <w:proofErr w:type="spellEnd"/>
      <w:r w:rsidR="00643CEA">
        <w:rPr>
          <w:rFonts w:ascii="Times New Roman" w:hAnsi="Times New Roman" w:cs="Times New Roman"/>
          <w:sz w:val="24"/>
          <w:szCs w:val="24"/>
        </w:rPr>
        <w:t>“ lyderiu G.</w:t>
      </w:r>
      <w:r w:rsidRPr="0034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Širka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 xml:space="preserve">] / [kalbino] Jūratė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Ražkovskytė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3465C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3465C9">
        <w:rPr>
          <w:rFonts w:ascii="Times New Roman" w:hAnsi="Times New Roman" w:cs="Times New Roman"/>
          <w:sz w:val="24"/>
          <w:szCs w:val="24"/>
        </w:rPr>
        <w:t>. // Žmonės. - ISSN 1648-0597. - 2019, Nr. 14 (Bal. 4), p. 46-50.</w:t>
      </w:r>
    </w:p>
    <w:p w:rsidR="003F694D" w:rsidRPr="003465C9" w:rsidRDefault="003F694D" w:rsidP="003F694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465C9">
        <w:rPr>
          <w:rFonts w:ascii="Times New Roman" w:hAnsi="Times New Roman" w:cs="Times New Roman"/>
          <w:sz w:val="24"/>
          <w:szCs w:val="24"/>
        </w:rPr>
        <w:t>Apie viešumą ir populiarumą; apie kuriamą muziką; apie kelią į muziką; apie tėvų skyrybas ir jų pasekmes; apie šeimą; apie pomėgius.</w:t>
      </w:r>
    </w:p>
    <w:p w:rsidR="00B74933" w:rsidRPr="00B74933" w:rsidRDefault="00B74933" w:rsidP="00B749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74933" w:rsidRPr="00B74933" w:rsidSect="00D46227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33"/>
    <w:rsid w:val="00186052"/>
    <w:rsid w:val="001E06F6"/>
    <w:rsid w:val="003F694D"/>
    <w:rsid w:val="00643CEA"/>
    <w:rsid w:val="007E16D1"/>
    <w:rsid w:val="00896309"/>
    <w:rsid w:val="00B74933"/>
    <w:rsid w:val="00C27ABC"/>
    <w:rsid w:val="00CD2BB4"/>
    <w:rsid w:val="00E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7E16D1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E16D1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7E16D1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E16D1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5642</Words>
  <Characters>3216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2019-05-10T11:45:00Z</dcterms:created>
  <dcterms:modified xsi:type="dcterms:W3CDTF">2019-05-10T11:45:00Z</dcterms:modified>
</cp:coreProperties>
</file>